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B50A" w14:textId="5E9A208E" w:rsidR="009B4CC2" w:rsidRPr="00C4477C" w:rsidRDefault="00A248B6" w:rsidP="009B4CC2">
      <w:pPr>
        <w:pStyle w:val="NormalWeb"/>
        <w:rPr>
          <w:rFonts w:asciiTheme="majorHAnsi" w:hAnsiTheme="majorHAnsi"/>
          <w:sz w:val="22"/>
          <w:szCs w:val="22"/>
        </w:rPr>
      </w:pPr>
      <w:r w:rsidRPr="00C4477C">
        <w:rPr>
          <w:rStyle w:val="lev"/>
          <w:rFonts w:asciiTheme="majorHAnsi" w:eastAsiaTheme="majorEastAsia" w:hAnsiTheme="majorHAnsi"/>
          <w:sz w:val="22"/>
          <w:szCs w:val="22"/>
        </w:rPr>
        <w:t>Chers parents, chers élèves,</w:t>
      </w:r>
    </w:p>
    <w:p w14:paraId="0D3926C3" w14:textId="77777777" w:rsidR="009B4CC2" w:rsidRPr="00C4477C" w:rsidRDefault="009B4CC2" w:rsidP="009B4CC2">
      <w:pPr>
        <w:pStyle w:val="NormalWeb"/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Dans le cadre de son projet éducatif, le lycée met en place une activité extra-scolaire de </w:t>
      </w:r>
      <w:r w:rsidRPr="00C4477C">
        <w:rPr>
          <w:rStyle w:val="lev"/>
          <w:rFonts w:asciiTheme="majorHAnsi" w:eastAsiaTheme="majorEastAsia" w:hAnsiTheme="majorHAnsi"/>
          <w:sz w:val="22"/>
          <w:szCs w:val="22"/>
        </w:rPr>
        <w:t>renforcement Galop</w:t>
      </w:r>
      <w:r w:rsidRPr="00C4477C">
        <w:rPr>
          <w:rFonts w:asciiTheme="majorHAnsi" w:hAnsiTheme="majorHAnsi"/>
          <w:sz w:val="22"/>
          <w:szCs w:val="22"/>
        </w:rPr>
        <w:t xml:space="preserve"> destinée aux jeunes souhaitant préparer l'obtention d'un Galop supérieur.</w:t>
      </w:r>
    </w:p>
    <w:p w14:paraId="1F58064B" w14:textId="1A1976E3" w:rsidR="00F824E6" w:rsidRPr="00C4477C" w:rsidRDefault="009B4CC2" w:rsidP="00F824E6">
      <w:pPr>
        <w:pStyle w:val="NormalWeb"/>
        <w:rPr>
          <w:rStyle w:val="lev"/>
          <w:rFonts w:asciiTheme="majorHAnsi" w:hAnsiTheme="majorHAnsi"/>
          <w:b w:val="0"/>
          <w:bCs w:val="0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L'inscription à cette activité est ouverte aux élèves motivés par une progression en équitation et par la préparation aux examens fédéraux. Pour participer, chaque jeune devra être en possession d'une </w:t>
      </w:r>
      <w:r w:rsidRPr="00C4477C">
        <w:rPr>
          <w:rStyle w:val="lev"/>
          <w:rFonts w:asciiTheme="majorHAnsi" w:eastAsiaTheme="majorEastAsia" w:hAnsiTheme="majorHAnsi"/>
          <w:b w:val="0"/>
          <w:bCs w:val="0"/>
          <w:sz w:val="22"/>
          <w:szCs w:val="22"/>
        </w:rPr>
        <w:t>licence fédérale</w:t>
      </w:r>
      <w:r w:rsidRPr="00C4477C">
        <w:rPr>
          <w:rFonts w:asciiTheme="majorHAnsi" w:hAnsiTheme="majorHAnsi"/>
          <w:sz w:val="22"/>
          <w:szCs w:val="22"/>
        </w:rPr>
        <w:t xml:space="preserve"> en cours de validité</w:t>
      </w:r>
      <w:r w:rsidR="00665025" w:rsidRPr="00C4477C">
        <w:rPr>
          <w:rFonts w:asciiTheme="majorHAnsi" w:hAnsiTheme="majorHAnsi"/>
          <w:sz w:val="22"/>
          <w:szCs w:val="22"/>
        </w:rPr>
        <w:t>. (</w:t>
      </w:r>
      <w:r w:rsidR="00665025" w:rsidRPr="00C4477C">
        <w:rPr>
          <w:rStyle w:val="lev"/>
          <w:rFonts w:asciiTheme="majorHAnsi" w:eastAsiaTheme="majorEastAsia" w:hAnsiTheme="majorHAnsi"/>
          <w:sz w:val="22"/>
          <w:szCs w:val="22"/>
        </w:rPr>
        <w:t>29 € pour les mineurs et 40 € pour les majeurs</w:t>
      </w:r>
      <w:r w:rsidR="000B2CDC" w:rsidRPr="00C4477C">
        <w:rPr>
          <w:rStyle w:val="lev"/>
          <w:rFonts w:asciiTheme="majorHAnsi" w:eastAsiaTheme="majorEastAsia" w:hAnsiTheme="majorHAnsi"/>
          <w:sz w:val="22"/>
          <w:szCs w:val="22"/>
        </w:rPr>
        <w:t>)</w:t>
      </w:r>
      <w:r w:rsidR="002F2FDA" w:rsidRPr="00C4477C">
        <w:rPr>
          <w:rStyle w:val="lev"/>
          <w:rFonts w:asciiTheme="majorHAnsi" w:eastAsiaTheme="majorEastAsia" w:hAnsiTheme="majorHAnsi"/>
          <w:sz w:val="22"/>
          <w:szCs w:val="22"/>
        </w:rPr>
        <w:t>.</w:t>
      </w:r>
      <w:r w:rsidR="002F2FDA" w:rsidRPr="00C4477C">
        <w:rPr>
          <w:rStyle w:val="lev"/>
          <w:rFonts w:asciiTheme="majorHAnsi" w:hAnsiTheme="majorHAnsi"/>
          <w:b w:val="0"/>
          <w:bCs w:val="0"/>
          <w:sz w:val="22"/>
          <w:szCs w:val="22"/>
        </w:rPr>
        <w:t xml:space="preserve"> </w:t>
      </w:r>
      <w:r w:rsidR="00F824E6" w:rsidRPr="00C4477C">
        <w:rPr>
          <w:rFonts w:asciiTheme="majorHAnsi" w:hAnsiTheme="majorHAnsi"/>
          <w:sz w:val="22"/>
          <w:szCs w:val="22"/>
        </w:rPr>
        <w:t>Les cavaliers devront être titulaires d’une licence en cours de validité pour l’année 2026. Une licence pour l’année 2027 sera également exigée (possibilité d’utiliser le Pass Région).</w:t>
      </w:r>
    </w:p>
    <w:p w14:paraId="08439301" w14:textId="1F39F8E7" w:rsidR="009B4CC2" w:rsidRPr="00C4477C" w:rsidRDefault="009B4CC2" w:rsidP="009B4CC2">
      <w:pPr>
        <w:pStyle w:val="NormalWeb"/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Lors de la </w:t>
      </w:r>
      <w:r w:rsidRPr="00C4477C">
        <w:rPr>
          <w:rStyle w:val="lev"/>
          <w:rFonts w:asciiTheme="majorHAnsi" w:eastAsiaTheme="majorEastAsia" w:hAnsiTheme="majorHAnsi"/>
          <w:b w:val="0"/>
          <w:bCs w:val="0"/>
          <w:sz w:val="22"/>
          <w:szCs w:val="22"/>
        </w:rPr>
        <w:t>première séance</w:t>
      </w:r>
      <w:r w:rsidRPr="00C4477C">
        <w:rPr>
          <w:rFonts w:asciiTheme="majorHAnsi" w:hAnsiTheme="majorHAnsi"/>
          <w:sz w:val="22"/>
          <w:szCs w:val="22"/>
        </w:rPr>
        <w:t xml:space="preserve">, une évaluation individuelle sera réalisée par un moniteur du centre équestre de la roche. Cette évaluation permettra de déterminer le niveau de l'élève ainsi que le </w:t>
      </w:r>
      <w:r w:rsidRPr="00C4477C">
        <w:rPr>
          <w:rStyle w:val="lev"/>
          <w:rFonts w:asciiTheme="majorHAnsi" w:eastAsiaTheme="majorEastAsia" w:hAnsiTheme="majorHAnsi"/>
          <w:sz w:val="22"/>
          <w:szCs w:val="22"/>
        </w:rPr>
        <w:t>nombre de séances nécessaires</w:t>
      </w:r>
      <w:r w:rsidRPr="00C4477C">
        <w:rPr>
          <w:rFonts w:asciiTheme="majorHAnsi" w:hAnsiTheme="majorHAnsi"/>
          <w:sz w:val="22"/>
          <w:szCs w:val="22"/>
        </w:rPr>
        <w:t xml:space="preserve"> pour le préparer au mieux à la présentation de l'examen du Galop supérieur visé.</w:t>
      </w:r>
    </w:p>
    <w:p w14:paraId="1E999E50" w14:textId="64A710B0" w:rsidR="00CF0AF5" w:rsidRPr="00CF0AF5" w:rsidRDefault="00CF0AF5" w:rsidP="00C4477C">
      <w:pPr>
        <w:rPr>
          <w:rFonts w:asciiTheme="majorHAnsi" w:eastAsia="Times New Roman" w:hAnsiTheme="majorHAnsi" w:cs="Segoe UI"/>
          <w:b/>
          <w:bCs/>
          <w:color w:val="242424"/>
          <w:kern w:val="0"/>
          <w:sz w:val="22"/>
          <w:szCs w:val="22"/>
          <w:lang w:eastAsia="fr-FR"/>
          <w14:ligatures w14:val="none"/>
        </w:rPr>
      </w:pPr>
      <w:r>
        <w:rPr>
          <w:rFonts w:asciiTheme="majorHAnsi" w:hAnsiTheme="majorHAnsi"/>
          <w:sz w:val="22"/>
          <w:szCs w:val="22"/>
        </w:rPr>
        <w:t>E</w:t>
      </w:r>
      <w:r w:rsidR="009B4CC2" w:rsidRPr="00C4477C">
        <w:rPr>
          <w:rFonts w:asciiTheme="majorHAnsi" w:hAnsiTheme="majorHAnsi"/>
          <w:sz w:val="22"/>
          <w:szCs w:val="22"/>
        </w:rPr>
        <w:t>n fin d'année scolaire,</w:t>
      </w:r>
      <w:r w:rsidR="009B4CC2" w:rsidRPr="00C4477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9B4CC2" w:rsidRPr="00C4477C">
        <w:rPr>
          <w:rStyle w:val="lev"/>
          <w:rFonts w:asciiTheme="majorHAnsi" w:eastAsiaTheme="majorEastAsia" w:hAnsiTheme="majorHAnsi"/>
          <w:b w:val="0"/>
          <w:bCs w:val="0"/>
          <w:sz w:val="22"/>
          <w:szCs w:val="22"/>
        </w:rPr>
        <w:t xml:space="preserve">quatre </w:t>
      </w:r>
      <w:r w:rsidR="00C4477C" w:rsidRPr="00C4477C">
        <w:rPr>
          <w:rStyle w:val="lev"/>
          <w:rFonts w:asciiTheme="majorHAnsi" w:eastAsiaTheme="majorEastAsia" w:hAnsiTheme="majorHAnsi"/>
          <w:b w:val="0"/>
          <w:bCs w:val="0"/>
          <w:sz w:val="22"/>
          <w:szCs w:val="22"/>
        </w:rPr>
        <w:t>séances seront des journées d’examen et</w:t>
      </w:r>
      <w:r w:rsidR="009B4CC2" w:rsidRPr="00C4477C">
        <w:rPr>
          <w:rStyle w:val="lev"/>
          <w:rFonts w:asciiTheme="majorHAnsi" w:eastAsiaTheme="majorEastAsia" w:hAnsiTheme="majorHAnsi"/>
          <w:b w:val="0"/>
          <w:bCs w:val="0"/>
          <w:sz w:val="22"/>
          <w:szCs w:val="22"/>
        </w:rPr>
        <w:t xml:space="preserve"> seront programmées automatiquement lors des quatre derniers lundis</w:t>
      </w:r>
      <w:r w:rsidR="009B4CC2" w:rsidRPr="00C4477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4477C" w:rsidRPr="00C4477C">
        <w:rPr>
          <w:rFonts w:asciiTheme="majorHAnsi" w:hAnsiTheme="majorHAnsi"/>
          <w:b/>
          <w:bCs/>
          <w:sz w:val="22"/>
          <w:szCs w:val="22"/>
        </w:rPr>
        <w:t>(</w:t>
      </w:r>
      <w:r w:rsidR="00C4477C" w:rsidRPr="00C4477C">
        <w:rPr>
          <w:rFonts w:asciiTheme="majorHAnsi" w:eastAsia="Times New Roman" w:hAnsiTheme="majorHAnsi" w:cs="Segoe UI"/>
          <w:b/>
          <w:bCs/>
          <w:color w:val="242424"/>
          <w:kern w:val="0"/>
          <w:sz w:val="22"/>
          <w:szCs w:val="22"/>
          <w:lang w:eastAsia="fr-FR"/>
          <w14:ligatures w14:val="none"/>
        </w:rPr>
        <w:t>présence obligatoire sur ces 4 séances</w:t>
      </w:r>
      <w:r>
        <w:rPr>
          <w:rFonts w:asciiTheme="majorHAnsi" w:eastAsia="Times New Roman" w:hAnsiTheme="majorHAnsi" w:cs="Segoe UI"/>
          <w:b/>
          <w:bCs/>
          <w:color w:val="242424"/>
          <w:kern w:val="0"/>
          <w:sz w:val="22"/>
          <w:szCs w:val="22"/>
          <w:lang w:eastAsia="fr-FR"/>
          <w14:ligatures w14:val="none"/>
        </w:rPr>
        <w:t xml:space="preserve"> d’examen).</w:t>
      </w:r>
    </w:p>
    <w:p w14:paraId="62110764" w14:textId="27EF58D9" w:rsidR="009B4CC2" w:rsidRPr="00C4477C" w:rsidRDefault="009B4CC2" w:rsidP="009B4CC2">
      <w:pPr>
        <w:pStyle w:val="NormalWeb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1 séance </w:t>
      </w:r>
      <w:r w:rsidR="00CF0AF5">
        <w:rPr>
          <w:rFonts w:asciiTheme="majorHAnsi" w:hAnsiTheme="majorHAnsi"/>
          <w:sz w:val="22"/>
          <w:szCs w:val="22"/>
        </w:rPr>
        <w:t>examen « passage en dressage »</w:t>
      </w:r>
      <w:r w:rsidR="000A1864" w:rsidRPr="00C4477C">
        <w:rPr>
          <w:rStyle w:val="lev"/>
          <w:rFonts w:asciiTheme="majorHAnsi" w:eastAsiaTheme="majorEastAsia" w:hAnsiTheme="majorHAnsi"/>
          <w:sz w:val="22"/>
          <w:szCs w:val="22"/>
        </w:rPr>
        <w:t xml:space="preserve">                                    </w:t>
      </w:r>
    </w:p>
    <w:p w14:paraId="425577B9" w14:textId="4F59B11B" w:rsidR="009B4CC2" w:rsidRPr="00C4477C" w:rsidRDefault="009B4CC2" w:rsidP="009B4CC2">
      <w:pPr>
        <w:pStyle w:val="NormalWeb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1 séance </w:t>
      </w:r>
      <w:r w:rsidR="00CF0AF5">
        <w:rPr>
          <w:rFonts w:asciiTheme="majorHAnsi" w:hAnsiTheme="majorHAnsi"/>
          <w:sz w:val="22"/>
          <w:szCs w:val="22"/>
        </w:rPr>
        <w:t>examen « passage en obstacle »</w:t>
      </w:r>
    </w:p>
    <w:p w14:paraId="63DEB95D" w14:textId="76D7190A" w:rsidR="009B4CC2" w:rsidRPr="00C4477C" w:rsidRDefault="009B4CC2" w:rsidP="009B4CC2">
      <w:pPr>
        <w:pStyle w:val="NormalWeb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1 séance </w:t>
      </w:r>
      <w:r w:rsidR="00CF0AF5">
        <w:rPr>
          <w:rFonts w:asciiTheme="majorHAnsi" w:hAnsiTheme="majorHAnsi"/>
          <w:sz w:val="22"/>
          <w:szCs w:val="22"/>
        </w:rPr>
        <w:t>examen « passage théorie »</w:t>
      </w:r>
    </w:p>
    <w:p w14:paraId="727A17B9" w14:textId="0C3295B5" w:rsidR="009B4CC2" w:rsidRPr="00C4477C" w:rsidRDefault="009B4CC2" w:rsidP="009B4CC2">
      <w:pPr>
        <w:pStyle w:val="NormalWeb"/>
        <w:numPr>
          <w:ilvl w:val="0"/>
          <w:numId w:val="2"/>
        </w:num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1 séance </w:t>
      </w:r>
      <w:r w:rsidR="00CF0AF5">
        <w:rPr>
          <w:rFonts w:asciiTheme="majorHAnsi" w:hAnsiTheme="majorHAnsi"/>
          <w:sz w:val="22"/>
          <w:szCs w:val="22"/>
        </w:rPr>
        <w:t>examen « passage écrit »</w:t>
      </w:r>
    </w:p>
    <w:p w14:paraId="233D9228" w14:textId="762AEA84" w:rsidR="00CC5FBE" w:rsidRPr="00C4477C" w:rsidRDefault="009B4CC2" w:rsidP="009B4CC2">
      <w:pPr>
        <w:pStyle w:val="NormalWeb"/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Ces séances constituent une étape </w:t>
      </w:r>
      <w:r w:rsidR="00CF0AF5">
        <w:rPr>
          <w:rFonts w:asciiTheme="majorHAnsi" w:hAnsiTheme="majorHAnsi"/>
          <w:sz w:val="22"/>
          <w:szCs w:val="22"/>
        </w:rPr>
        <w:t>indispensable</w:t>
      </w:r>
      <w:r w:rsidRPr="00C4477C">
        <w:rPr>
          <w:rFonts w:asciiTheme="majorHAnsi" w:hAnsiTheme="majorHAnsi"/>
          <w:sz w:val="22"/>
          <w:szCs w:val="22"/>
        </w:rPr>
        <w:t xml:space="preserve"> </w:t>
      </w:r>
      <w:r w:rsidR="00CF0AF5">
        <w:rPr>
          <w:rFonts w:asciiTheme="majorHAnsi" w:hAnsiTheme="majorHAnsi"/>
          <w:sz w:val="22"/>
          <w:szCs w:val="22"/>
        </w:rPr>
        <w:t>à</w:t>
      </w:r>
      <w:r w:rsidRPr="00C4477C">
        <w:rPr>
          <w:rFonts w:asciiTheme="majorHAnsi" w:hAnsiTheme="majorHAnsi"/>
          <w:sz w:val="22"/>
          <w:szCs w:val="22"/>
        </w:rPr>
        <w:t xml:space="preserve"> la validation des acquis </w:t>
      </w:r>
      <w:r w:rsidR="00CF0AF5">
        <w:rPr>
          <w:rFonts w:asciiTheme="majorHAnsi" w:hAnsiTheme="majorHAnsi"/>
          <w:sz w:val="22"/>
          <w:szCs w:val="22"/>
        </w:rPr>
        <w:t>pour</w:t>
      </w:r>
      <w:r w:rsidRPr="00C4477C">
        <w:rPr>
          <w:rFonts w:asciiTheme="majorHAnsi" w:hAnsiTheme="majorHAnsi"/>
          <w:sz w:val="22"/>
          <w:szCs w:val="22"/>
        </w:rPr>
        <w:t xml:space="preserve"> l'examen.</w:t>
      </w:r>
      <w:r w:rsidR="004A13FC" w:rsidRPr="00C4477C">
        <w:rPr>
          <w:rFonts w:asciiTheme="majorHAnsi" w:hAnsiTheme="majorHAnsi"/>
          <w:sz w:val="22"/>
          <w:szCs w:val="22"/>
        </w:rPr>
        <w:t xml:space="preserve"> </w:t>
      </w:r>
      <w:r w:rsidR="00CC5FBE" w:rsidRPr="00C4477C">
        <w:rPr>
          <w:rFonts w:asciiTheme="majorHAnsi" w:hAnsiTheme="majorHAnsi"/>
          <w:sz w:val="22"/>
          <w:szCs w:val="22"/>
        </w:rPr>
        <w:t>Le moniteur se réserve le droit de ne pas présenter un cavalier à un examen de Galop s’il estime que celui-ci ne sera pas en mesure de valider le niveau visé.</w:t>
      </w:r>
    </w:p>
    <w:p w14:paraId="301E29F2" w14:textId="77777777" w:rsidR="009B4CC2" w:rsidRPr="00C4477C" w:rsidRDefault="009B4CC2" w:rsidP="009B4CC2">
      <w:pPr>
        <w:pStyle w:val="NormalWeb"/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 xml:space="preserve">Afin de faciliter l'organisation de cette activité, nous vous remercions de </w:t>
      </w:r>
      <w:r w:rsidRPr="00C4477C">
        <w:rPr>
          <w:rStyle w:val="lev"/>
          <w:rFonts w:asciiTheme="majorHAnsi" w:eastAsiaTheme="majorEastAsia" w:hAnsiTheme="majorHAnsi"/>
          <w:sz w:val="22"/>
          <w:szCs w:val="22"/>
        </w:rPr>
        <w:t>compléter soigneusement le coupon-réponse en début d'année</w:t>
      </w:r>
      <w:r w:rsidRPr="00C4477C">
        <w:rPr>
          <w:rFonts w:asciiTheme="majorHAnsi" w:hAnsiTheme="majorHAnsi"/>
          <w:sz w:val="22"/>
          <w:szCs w:val="22"/>
        </w:rPr>
        <w:t xml:space="preserve"> et de renseigner l'ensemble des informations demandées.</w:t>
      </w:r>
    </w:p>
    <w:p w14:paraId="103C0887" w14:textId="77777777" w:rsidR="009B4CC2" w:rsidRPr="00C4477C" w:rsidRDefault="009B4CC2" w:rsidP="000A1864">
      <w:pPr>
        <w:pStyle w:val="NormalWeb"/>
        <w:spacing w:after="0" w:afterAutospacing="0"/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t>Nous restons à votre disposition pour toute information complémentaire et espérons accueillir de nombreux élèves au sein de ce dispositif mis en place par le lycée.</w:t>
      </w:r>
    </w:p>
    <w:p w14:paraId="17939A4F" w14:textId="77777777" w:rsidR="00C4477C" w:rsidRDefault="00D447A1" w:rsidP="004F0F76">
      <w:p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sz w:val="22"/>
          <w:szCs w:val="22"/>
        </w:rPr>
        <w:sym w:font="Wingdings 2" w:char="F025"/>
      </w:r>
      <w:r w:rsidRPr="00C4477C">
        <w:rPr>
          <w:rFonts w:asciiTheme="majorHAnsi" w:hAnsiTheme="majorHAnsi"/>
          <w:sz w:val="22"/>
          <w:szCs w:val="22"/>
        </w:rPr>
        <w:t>-----------------------------------------------------------------------------------------------------------</w:t>
      </w:r>
    </w:p>
    <w:p w14:paraId="43674851" w14:textId="07D52907" w:rsidR="004F0F76" w:rsidRPr="00C4477C" w:rsidRDefault="00D447A1" w:rsidP="004F0F76">
      <w:p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b/>
          <w:i/>
          <w:sz w:val="22"/>
          <w:szCs w:val="22"/>
        </w:rPr>
        <w:t>Nom/ Prénom d</w:t>
      </w:r>
      <w:r w:rsidR="00770F7A" w:rsidRPr="00C4477C">
        <w:rPr>
          <w:rFonts w:asciiTheme="majorHAnsi" w:hAnsiTheme="majorHAnsi"/>
          <w:b/>
          <w:i/>
          <w:sz w:val="22"/>
          <w:szCs w:val="22"/>
        </w:rPr>
        <w:t>es</w:t>
      </w:r>
      <w:r w:rsidRPr="00C4477C">
        <w:rPr>
          <w:rFonts w:asciiTheme="majorHAnsi" w:hAnsiTheme="majorHAnsi"/>
          <w:b/>
          <w:i/>
          <w:sz w:val="22"/>
          <w:szCs w:val="22"/>
        </w:rPr>
        <w:t xml:space="preserve"> parent</w:t>
      </w:r>
      <w:r w:rsidR="00770F7A" w:rsidRPr="00C4477C">
        <w:rPr>
          <w:rFonts w:asciiTheme="majorHAnsi" w:hAnsiTheme="majorHAnsi"/>
          <w:b/>
          <w:i/>
          <w:sz w:val="22"/>
          <w:szCs w:val="22"/>
        </w:rPr>
        <w:t>s</w:t>
      </w:r>
      <w:r w:rsidRPr="00C4477C">
        <w:rPr>
          <w:rFonts w:asciiTheme="majorHAnsi" w:hAnsiTheme="majorHAnsi"/>
          <w:b/>
          <w:i/>
          <w:sz w:val="22"/>
          <w:szCs w:val="22"/>
        </w:rPr>
        <w:t> :</w:t>
      </w:r>
    </w:p>
    <w:p w14:paraId="097E15B7" w14:textId="7D1C57F5" w:rsidR="00BA09B8" w:rsidRPr="00C4477C" w:rsidRDefault="00BA09B8" w:rsidP="004F0F76">
      <w:pPr>
        <w:rPr>
          <w:rFonts w:asciiTheme="majorHAnsi" w:hAnsiTheme="majorHAnsi"/>
          <w:sz w:val="22"/>
          <w:szCs w:val="22"/>
        </w:rPr>
      </w:pPr>
      <w:r w:rsidRPr="00C4477C">
        <w:rPr>
          <w:rFonts w:asciiTheme="majorHAnsi" w:hAnsiTheme="majorHAnsi"/>
          <w:b/>
          <w:i/>
          <w:sz w:val="22"/>
          <w:szCs w:val="22"/>
        </w:rPr>
        <w:t>Adresse postale et numéro de téléphone des parents :</w:t>
      </w:r>
    </w:p>
    <w:p w14:paraId="05515704" w14:textId="77777777" w:rsidR="00D447A1" w:rsidRPr="00C4477C" w:rsidRDefault="00D447A1" w:rsidP="00D447A1">
      <w:pPr>
        <w:spacing w:after="0" w:line="240" w:lineRule="auto"/>
        <w:rPr>
          <w:rFonts w:asciiTheme="majorHAnsi" w:hAnsiTheme="majorHAnsi"/>
          <w:b/>
          <w:i/>
          <w:sz w:val="22"/>
          <w:szCs w:val="22"/>
        </w:rPr>
      </w:pPr>
      <w:r w:rsidRPr="00C4477C">
        <w:rPr>
          <w:rFonts w:asciiTheme="majorHAnsi" w:hAnsiTheme="majorHAnsi"/>
          <w:b/>
          <w:i/>
          <w:sz w:val="22"/>
          <w:szCs w:val="22"/>
        </w:rPr>
        <w:t>Autorise l’élève (Nom/Prénom/Classe) :</w:t>
      </w:r>
    </w:p>
    <w:p w14:paraId="3334DB03" w14:textId="77777777" w:rsidR="00C47E9A" w:rsidRPr="00C4477C" w:rsidRDefault="00C47E9A" w:rsidP="00D447A1">
      <w:pPr>
        <w:spacing w:after="0" w:line="240" w:lineRule="auto"/>
        <w:rPr>
          <w:rFonts w:asciiTheme="majorHAnsi" w:hAnsiTheme="majorHAnsi"/>
          <w:b/>
          <w:i/>
          <w:sz w:val="22"/>
          <w:szCs w:val="22"/>
        </w:rPr>
      </w:pPr>
    </w:p>
    <w:p w14:paraId="6B5B4C67" w14:textId="77777777" w:rsidR="00D447A1" w:rsidRDefault="00D447A1" w:rsidP="00D447A1">
      <w:pPr>
        <w:spacing w:after="0" w:line="240" w:lineRule="auto"/>
        <w:rPr>
          <w:rFonts w:asciiTheme="majorHAnsi" w:hAnsiTheme="majorHAnsi"/>
          <w:b/>
          <w:i/>
        </w:rPr>
      </w:pPr>
      <w:r w:rsidRPr="00C4477C">
        <w:rPr>
          <w:rFonts w:asciiTheme="majorHAnsi" w:hAnsiTheme="majorHAnsi"/>
          <w:b/>
          <w:i/>
        </w:rPr>
        <w:t>A pratiquer les séances de renforcement passage de galops</w:t>
      </w:r>
    </w:p>
    <w:p w14:paraId="77FBA86F" w14:textId="77777777" w:rsidR="00C4477C" w:rsidRPr="00C4477C" w:rsidRDefault="00C4477C" w:rsidP="00D447A1">
      <w:pPr>
        <w:spacing w:after="0" w:line="240" w:lineRule="auto"/>
        <w:rPr>
          <w:rFonts w:asciiTheme="majorHAnsi" w:hAnsiTheme="majorHAnsi"/>
          <w:b/>
          <w:i/>
        </w:rPr>
      </w:pPr>
    </w:p>
    <w:p w14:paraId="0FF1E4CA" w14:textId="06506EE2" w:rsidR="00D447A1" w:rsidRDefault="004A7C31" w:rsidP="00D447A1">
      <w:pPr>
        <w:spacing w:after="0" w:line="240" w:lineRule="auto"/>
        <w:rPr>
          <w:rFonts w:asciiTheme="majorHAnsi" w:hAnsiTheme="majorHAnsi"/>
          <w:b/>
          <w:i/>
        </w:rPr>
      </w:pPr>
      <w:r w:rsidRPr="00C4477C">
        <w:rPr>
          <w:rFonts w:asciiTheme="majorHAnsi" w:hAnsiTheme="majorHAnsi"/>
          <w:b/>
          <w:i/>
        </w:rPr>
        <w:t xml:space="preserve">                   </w:t>
      </w:r>
      <w:r w:rsidR="00D447A1" w:rsidRPr="00C4477C">
        <w:rPr>
          <w:rFonts w:asciiTheme="majorHAnsi" w:hAnsiTheme="majorHAnsi"/>
          <w:b/>
          <w:i/>
        </w:rPr>
        <w:sym w:font="Wingdings 2" w:char="F0A3"/>
      </w:r>
      <w:r w:rsidR="00D447A1" w:rsidRPr="00C4477C">
        <w:rPr>
          <w:rFonts w:asciiTheme="majorHAnsi" w:hAnsiTheme="majorHAnsi"/>
          <w:b/>
          <w:i/>
        </w:rPr>
        <w:t xml:space="preserve"> 30 euros la séance, prélèvement sur la facture chaque fin de mois</w:t>
      </w:r>
    </w:p>
    <w:p w14:paraId="5F482F49" w14:textId="77777777" w:rsidR="00C4477C" w:rsidRDefault="00C4477C" w:rsidP="00D447A1">
      <w:pPr>
        <w:spacing w:after="0" w:line="240" w:lineRule="auto"/>
        <w:rPr>
          <w:rFonts w:asciiTheme="majorHAnsi" w:hAnsiTheme="majorHAnsi"/>
          <w:b/>
          <w:i/>
        </w:rPr>
      </w:pPr>
    </w:p>
    <w:p w14:paraId="5133C12A" w14:textId="77777777" w:rsidR="00C4477C" w:rsidRPr="00C4477C" w:rsidRDefault="00C4477C" w:rsidP="00C4477C">
      <w:pPr>
        <w:spacing w:after="0" w:line="240" w:lineRule="auto"/>
        <w:rPr>
          <w:rFonts w:asciiTheme="majorHAnsi" w:hAnsiTheme="majorHAnsi"/>
          <w:b/>
          <w:i/>
          <w:sz w:val="22"/>
          <w:szCs w:val="22"/>
        </w:rPr>
      </w:pPr>
      <w:r w:rsidRPr="00C4477C">
        <w:rPr>
          <w:rFonts w:asciiTheme="majorHAnsi" w:hAnsiTheme="majorHAnsi"/>
          <w:b/>
          <w:i/>
          <w:sz w:val="22"/>
          <w:szCs w:val="22"/>
        </w:rPr>
        <w:t>Numéro licence FFE (s’il en possède une) :</w:t>
      </w:r>
    </w:p>
    <w:p w14:paraId="49863CA0" w14:textId="77777777" w:rsidR="00C4477C" w:rsidRPr="00C4477C" w:rsidRDefault="00C4477C" w:rsidP="00C4477C">
      <w:pPr>
        <w:spacing w:after="0" w:line="240" w:lineRule="auto"/>
        <w:rPr>
          <w:rFonts w:asciiTheme="majorHAnsi" w:hAnsiTheme="majorHAnsi"/>
          <w:b/>
          <w:i/>
          <w:sz w:val="22"/>
          <w:szCs w:val="22"/>
        </w:rPr>
      </w:pPr>
    </w:p>
    <w:p w14:paraId="3DD0B432" w14:textId="77777777" w:rsidR="00C4477C" w:rsidRPr="00C4477C" w:rsidRDefault="00C4477C" w:rsidP="00C4477C">
      <w:pPr>
        <w:spacing w:after="0" w:line="240" w:lineRule="auto"/>
        <w:rPr>
          <w:rFonts w:asciiTheme="majorHAnsi" w:hAnsiTheme="majorHAnsi"/>
          <w:b/>
          <w:i/>
          <w:sz w:val="22"/>
          <w:szCs w:val="22"/>
        </w:rPr>
      </w:pPr>
      <w:r w:rsidRPr="00C4477C">
        <w:rPr>
          <w:rFonts w:asciiTheme="majorHAnsi" w:hAnsiTheme="majorHAnsi"/>
          <w:b/>
          <w:i/>
          <w:sz w:val="22"/>
          <w:szCs w:val="22"/>
        </w:rPr>
        <w:t>Niveau Galop officiel :</w:t>
      </w:r>
    </w:p>
    <w:p w14:paraId="13C6EB0B" w14:textId="77777777" w:rsidR="00C4477C" w:rsidRDefault="00C4477C" w:rsidP="00D447A1">
      <w:pPr>
        <w:spacing w:after="0" w:line="240" w:lineRule="auto"/>
        <w:rPr>
          <w:rFonts w:asciiTheme="majorHAnsi" w:hAnsiTheme="majorHAnsi"/>
          <w:b/>
          <w:i/>
        </w:rPr>
      </w:pPr>
    </w:p>
    <w:p w14:paraId="668D41C1" w14:textId="636FE9FD" w:rsidR="005D6398" w:rsidRPr="00C4477C" w:rsidRDefault="00D447A1">
      <w:pPr>
        <w:rPr>
          <w:rFonts w:asciiTheme="majorHAnsi" w:hAnsiTheme="majorHAnsi"/>
          <w:b/>
          <w:i/>
          <w:u w:val="single"/>
        </w:rPr>
      </w:pPr>
      <w:r w:rsidRPr="00C4477C">
        <w:rPr>
          <w:rFonts w:asciiTheme="majorHAnsi" w:hAnsiTheme="majorHAnsi"/>
          <w:b/>
          <w:i/>
          <w:u w:val="single"/>
        </w:rPr>
        <w:t>Signature d</w:t>
      </w:r>
      <w:r w:rsidR="00770F7A" w:rsidRPr="00C4477C">
        <w:rPr>
          <w:rFonts w:asciiTheme="majorHAnsi" w:hAnsiTheme="majorHAnsi"/>
          <w:b/>
          <w:i/>
          <w:u w:val="single"/>
        </w:rPr>
        <w:t>es</w:t>
      </w:r>
      <w:r w:rsidRPr="00C4477C">
        <w:rPr>
          <w:rFonts w:asciiTheme="majorHAnsi" w:hAnsiTheme="majorHAnsi"/>
          <w:b/>
          <w:i/>
          <w:u w:val="single"/>
        </w:rPr>
        <w:t xml:space="preserve"> parent</w:t>
      </w:r>
      <w:r w:rsidR="00770F7A" w:rsidRPr="00C4477C">
        <w:rPr>
          <w:rFonts w:asciiTheme="majorHAnsi" w:hAnsiTheme="majorHAnsi"/>
          <w:b/>
          <w:i/>
          <w:u w:val="single"/>
        </w:rPr>
        <w:t>s</w:t>
      </w:r>
      <w:r w:rsidRPr="00C4477C">
        <w:rPr>
          <w:rFonts w:asciiTheme="majorHAnsi" w:hAnsiTheme="majorHAnsi"/>
          <w:b/>
          <w:i/>
          <w:u w:val="single"/>
        </w:rPr>
        <w:t> </w:t>
      </w:r>
      <w:r w:rsidR="00C47E9A" w:rsidRPr="00C4477C">
        <w:rPr>
          <w:rFonts w:asciiTheme="majorHAnsi" w:hAnsiTheme="majorHAnsi"/>
          <w:b/>
          <w:i/>
          <w:u w:val="single"/>
        </w:rPr>
        <w:t>ou de l’élève majeur</w:t>
      </w:r>
      <w:r w:rsidR="00A16260" w:rsidRPr="00C4477C">
        <w:rPr>
          <w:rFonts w:asciiTheme="majorHAnsi" w:hAnsiTheme="majorHAnsi"/>
          <w:b/>
          <w:i/>
          <w:u w:val="single"/>
        </w:rPr>
        <w:t> :</w:t>
      </w:r>
    </w:p>
    <w:sectPr w:rsidR="005D6398" w:rsidRPr="00C447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1B0783"/>
    <w:multiLevelType w:val="multilevel"/>
    <w:tmpl w:val="A4A4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32806"/>
    <w:multiLevelType w:val="multilevel"/>
    <w:tmpl w:val="42CAB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27209">
    <w:abstractNumId w:val="1"/>
  </w:num>
  <w:num w:numId="2" w16cid:durableId="170108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CC2"/>
    <w:rsid w:val="00043993"/>
    <w:rsid w:val="000A1864"/>
    <w:rsid w:val="000B2CDC"/>
    <w:rsid w:val="002975B7"/>
    <w:rsid w:val="002C25E4"/>
    <w:rsid w:val="002D3B3C"/>
    <w:rsid w:val="002F2FDA"/>
    <w:rsid w:val="00465F01"/>
    <w:rsid w:val="004730D7"/>
    <w:rsid w:val="004A13FC"/>
    <w:rsid w:val="004A7C31"/>
    <w:rsid w:val="004D23D6"/>
    <w:rsid w:val="004F0F76"/>
    <w:rsid w:val="005058DA"/>
    <w:rsid w:val="005C4499"/>
    <w:rsid w:val="005D6398"/>
    <w:rsid w:val="00665025"/>
    <w:rsid w:val="00770F7A"/>
    <w:rsid w:val="009B4CC2"/>
    <w:rsid w:val="00A16260"/>
    <w:rsid w:val="00A248B6"/>
    <w:rsid w:val="00BA09B8"/>
    <w:rsid w:val="00C4477C"/>
    <w:rsid w:val="00C47E9A"/>
    <w:rsid w:val="00CC5FBE"/>
    <w:rsid w:val="00CF0AF5"/>
    <w:rsid w:val="00D447A1"/>
    <w:rsid w:val="00F111B0"/>
    <w:rsid w:val="00F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0FD0"/>
  <w15:chartTrackingRefBased/>
  <w15:docId w15:val="{60A2D0F1-576F-4FF4-BC2A-82A5C67A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4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4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C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4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4C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4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4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4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4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4C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4C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C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4CC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4CC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4CC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4CC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4CC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4CC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4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4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4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4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4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4CC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4CC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4CC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4C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4CC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4C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4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9B4C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SUCHET Laetitia</dc:creator>
  <cp:keywords/>
  <dc:description/>
  <cp:lastModifiedBy>SUCHET Laetitia</cp:lastModifiedBy>
  <cp:revision>22</cp:revision>
  <dcterms:created xsi:type="dcterms:W3CDTF">2026-06-19T12:12:00Z</dcterms:created>
  <dcterms:modified xsi:type="dcterms:W3CDTF">2026-06-24T06:10:00Z</dcterms:modified>
</cp:coreProperties>
</file>